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A" w:rsidRDefault="007B2FDA" w:rsidP="007B2FDA">
      <w:pPr>
        <w:shd w:val="clear" w:color="auto" w:fill="FFFFFF"/>
        <w:spacing w:before="300"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3"/>
          <w:szCs w:val="33"/>
          <w:lang w:eastAsia="ru-RU"/>
        </w:rPr>
      </w:pPr>
      <w:r w:rsidRPr="007B2FDA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3"/>
          <w:szCs w:val="33"/>
          <w:lang w:eastAsia="ru-RU"/>
        </w:rPr>
        <w:t>ПОЛОЖЕНИЕ</w:t>
      </w:r>
    </w:p>
    <w:p w:rsidR="007B2FDA" w:rsidRPr="007B2FDA" w:rsidRDefault="007B2FDA" w:rsidP="007B2FDA">
      <w:pPr>
        <w:shd w:val="clear" w:color="auto" w:fill="FFFFFF"/>
        <w:spacing w:before="300"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pacing w:val="15"/>
          <w:sz w:val="33"/>
          <w:szCs w:val="33"/>
          <w:lang w:eastAsia="ru-RU"/>
        </w:rPr>
      </w:pPr>
      <w:bookmarkStart w:id="0" w:name="_GoBack"/>
      <w:bookmarkEnd w:id="0"/>
      <w:r w:rsidRPr="007B2FDA">
        <w:rPr>
          <w:rFonts w:ascii="Times New Roman" w:eastAsia="Times New Roman" w:hAnsi="Times New Roman" w:cs="Times New Roman"/>
          <w:b/>
          <w:bCs/>
          <w:color w:val="333333"/>
          <w:spacing w:val="15"/>
          <w:sz w:val="33"/>
          <w:szCs w:val="33"/>
          <w:lang w:eastAsia="ru-RU"/>
        </w:rPr>
        <w:t>Международного фестиваля-конкурса национальной патриотической песни «Красная Гвоздика»</w:t>
      </w:r>
    </w:p>
    <w:p w:rsidR="007B2FDA" w:rsidRPr="007B2FDA" w:rsidRDefault="007B2FDA" w:rsidP="007B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Цели:</w:t>
      </w:r>
    </w:p>
    <w:p w:rsidR="007B2FDA" w:rsidRPr="007B2FDA" w:rsidRDefault="007B2FDA" w:rsidP="007B2F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формирование в молодёжной среде уважительного отношения к Родине, её истории, культуре, традициям;</w:t>
      </w:r>
    </w:p>
    <w:p w:rsidR="007B2FDA" w:rsidRPr="007B2FDA" w:rsidRDefault="007B2FDA" w:rsidP="007B2FDA">
      <w:pPr>
        <w:numPr>
          <w:ilvl w:val="1"/>
          <w:numId w:val="1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сохранение и развитие лучших традиций отечественного музыкального искусства.</w:t>
      </w:r>
    </w:p>
    <w:p w:rsidR="007B2FDA" w:rsidRPr="007B2FDA" w:rsidRDefault="007B2FDA" w:rsidP="007B2FDA">
      <w:pPr>
        <w:numPr>
          <w:ilvl w:val="0"/>
          <w:numId w:val="1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Задачи:</w:t>
      </w:r>
    </w:p>
    <w:p w:rsidR="007B2FDA" w:rsidRPr="007B2FDA" w:rsidRDefault="007B2FDA" w:rsidP="007B2F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популяризация патриотической и гражданской тематики, выраженной в песнях;</w:t>
      </w:r>
    </w:p>
    <w:p w:rsidR="007B2FDA" w:rsidRPr="007B2FDA" w:rsidRDefault="007B2FDA" w:rsidP="007B2F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возрождение и поддержка лучших патриотических и гражданских традиций фестиваля;</w:t>
      </w:r>
    </w:p>
    <w:p w:rsidR="007B2FDA" w:rsidRPr="007B2FDA" w:rsidRDefault="007B2FDA" w:rsidP="007B2F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содействие повышению интереса к классике отечественной песенной культуре;</w:t>
      </w:r>
    </w:p>
    <w:p w:rsidR="007B2FDA" w:rsidRPr="007B2FDA" w:rsidRDefault="007B2FDA" w:rsidP="007B2FDA">
      <w:pPr>
        <w:numPr>
          <w:ilvl w:val="1"/>
          <w:numId w:val="1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выявление и поддержка талантливых коллективов, авторов и исполнителей.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ОРГКОМИТЕТ</w:t>
      </w:r>
    </w:p>
    <w:p w:rsidR="007B2FDA" w:rsidRPr="007B2FDA" w:rsidRDefault="007B2FDA" w:rsidP="007B2F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Для непосредственного осуществления мероприятий по организации и проведению Конкурса организаторы проекта образуют Оргкомитет.</w:t>
      </w:r>
    </w:p>
    <w:p w:rsidR="007B2FDA" w:rsidRPr="007B2FDA" w:rsidRDefault="007B2FDA" w:rsidP="007B2FDA">
      <w:pPr>
        <w:numPr>
          <w:ilvl w:val="0"/>
          <w:numId w:val="2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Оргкомитет действует в соответствии с настоящим положением:</w:t>
      </w:r>
    </w:p>
    <w:p w:rsidR="007B2FDA" w:rsidRPr="007B2FDA" w:rsidRDefault="007B2FDA" w:rsidP="007B2F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распространение информации в средствах массовой информации;</w:t>
      </w:r>
    </w:p>
    <w:p w:rsidR="007B2FDA" w:rsidRPr="007B2FDA" w:rsidRDefault="007B2FDA" w:rsidP="007B2F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приём заявок участников;</w:t>
      </w:r>
    </w:p>
    <w:p w:rsidR="007B2FDA" w:rsidRPr="007B2FDA" w:rsidRDefault="007B2FDA" w:rsidP="007B2F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осуществляет взаимодействие с участниками;</w:t>
      </w:r>
    </w:p>
    <w:p w:rsidR="007B2FDA" w:rsidRPr="007B2FDA" w:rsidRDefault="007B2FDA" w:rsidP="007B2F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формирует жюри;</w:t>
      </w:r>
    </w:p>
    <w:p w:rsidR="007B2FDA" w:rsidRPr="007B2FDA" w:rsidRDefault="007B2FDA" w:rsidP="007B2F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конкурсную оценку произведений;</w:t>
      </w:r>
    </w:p>
    <w:p w:rsidR="007B2FDA" w:rsidRPr="007B2FDA" w:rsidRDefault="007B2FDA" w:rsidP="007B2FDA">
      <w:pPr>
        <w:numPr>
          <w:ilvl w:val="1"/>
          <w:numId w:val="2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и проводит церемонию объявления финалистов.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НОМИНАЦИИ</w:t>
      </w:r>
    </w:p>
    <w:p w:rsidR="007B2FDA" w:rsidRPr="007B2FDA" w:rsidRDefault="007B2FDA" w:rsidP="007B2FDA">
      <w:pPr>
        <w:numPr>
          <w:ilvl w:val="0"/>
          <w:numId w:val="3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по трём номинациям:</w:t>
      </w:r>
    </w:p>
    <w:p w:rsidR="007B2FDA" w:rsidRPr="007B2FDA" w:rsidRDefault="007B2FDA" w:rsidP="007B2FD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солисты;</w:t>
      </w:r>
    </w:p>
    <w:p w:rsidR="007B2FDA" w:rsidRPr="007B2FDA" w:rsidRDefault="007B2FDA" w:rsidP="007B2FD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авторы-исполнители;</w:t>
      </w:r>
    </w:p>
    <w:p w:rsidR="007B2FDA" w:rsidRPr="007B2FDA" w:rsidRDefault="007B2FDA" w:rsidP="007B2FDA">
      <w:pPr>
        <w:numPr>
          <w:ilvl w:val="1"/>
          <w:numId w:val="3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вокальные ансамбли (дуэты, трио, вокальные группы).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УЧАСТНИКИ</w:t>
      </w:r>
    </w:p>
    <w:p w:rsidR="007B2FDA" w:rsidRPr="007B2FDA" w:rsidRDefault="007B2FDA" w:rsidP="007B2F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 участию приглашаются:</w:t>
      </w:r>
    </w:p>
    <w:p w:rsidR="007B2FDA" w:rsidRPr="007B2FDA" w:rsidRDefault="007B2FDA" w:rsidP="007B2FD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авторы;</w:t>
      </w:r>
    </w:p>
    <w:p w:rsidR="007B2FDA" w:rsidRPr="007B2FDA" w:rsidRDefault="007B2FDA" w:rsidP="007B2FD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композиторы;</w:t>
      </w:r>
    </w:p>
    <w:p w:rsidR="007B2FDA" w:rsidRPr="007B2FDA" w:rsidRDefault="007B2FDA" w:rsidP="007B2FD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исполнители;</w:t>
      </w:r>
    </w:p>
    <w:p w:rsidR="007B2FDA" w:rsidRPr="007B2FDA" w:rsidRDefault="007B2FDA" w:rsidP="007B2FDA">
      <w:pPr>
        <w:numPr>
          <w:ilvl w:val="1"/>
          <w:numId w:val="4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вокальные ансамбли.</w:t>
      </w:r>
    </w:p>
    <w:p w:rsidR="007B2FDA" w:rsidRPr="007B2FDA" w:rsidRDefault="007B2FDA" w:rsidP="007B2FDA">
      <w:pPr>
        <w:numPr>
          <w:ilvl w:val="0"/>
          <w:numId w:val="4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Возраст участников от 18 до 40 лет.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ЖЮРИ</w:t>
      </w:r>
    </w:p>
    <w:p w:rsidR="007B2FDA" w:rsidRPr="007B2FDA" w:rsidRDefault="007B2FDA" w:rsidP="007B2F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Оценка творческих работ участников осуществляется жюри;</w:t>
      </w:r>
    </w:p>
    <w:p w:rsidR="007B2FDA" w:rsidRPr="007B2FDA" w:rsidRDefault="007B2FDA" w:rsidP="007B2FDA">
      <w:pPr>
        <w:numPr>
          <w:ilvl w:val="0"/>
          <w:numId w:val="5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Жюри формируется из лауреатов фестиваля «Красная Гвоздика» разных лет, профессиональных композиторов, поэтов, журналистов, режиссёров, общественных деятелей.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ПРОГРАММА</w:t>
      </w:r>
    </w:p>
    <w:p w:rsidR="007B2FDA" w:rsidRPr="007B2FDA" w:rsidRDefault="007B2FDA" w:rsidP="007B2F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патриотической песни вокалистов, авторов, исполнителей, ансамблей;</w:t>
      </w:r>
    </w:p>
    <w:p w:rsidR="007B2FDA" w:rsidRPr="007B2FDA" w:rsidRDefault="007B2FDA" w:rsidP="007B2F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Концертная программа: благотворительные выступления участников конкурса на концертных площадках;</w:t>
      </w:r>
    </w:p>
    <w:p w:rsidR="007B2FDA" w:rsidRPr="007B2FDA" w:rsidRDefault="007B2FDA" w:rsidP="007B2F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Гала-концерт гостей и лауреатов фестиваля «Красная Гвоздика» разных лет;</w:t>
      </w:r>
    </w:p>
    <w:p w:rsidR="007B2FDA" w:rsidRPr="007B2FDA" w:rsidRDefault="007B2FDA" w:rsidP="007B2F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Встреча с членами жюри, ведущими специалистами в жанре патриотической песни;</w:t>
      </w:r>
    </w:p>
    <w:p w:rsidR="007B2FDA" w:rsidRPr="007B2FDA" w:rsidRDefault="007B2FDA" w:rsidP="007B2FDA">
      <w:pPr>
        <w:numPr>
          <w:ilvl w:val="0"/>
          <w:numId w:val="6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Профессиональные дискуссии.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ОФИЦИАЛЬНЫЕ ПРИЗЫ</w:t>
      </w:r>
    </w:p>
    <w:p w:rsidR="007B2FDA" w:rsidRPr="007B2FDA" w:rsidRDefault="007B2FDA" w:rsidP="007B2F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Призы присуждаются в следующих номинациях:</w:t>
      </w:r>
    </w:p>
    <w:p w:rsidR="007B2FDA" w:rsidRPr="007B2FDA" w:rsidRDefault="007B2FDA" w:rsidP="007B2FD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исполнитель;</w:t>
      </w:r>
    </w:p>
    <w:p w:rsidR="007B2FDA" w:rsidRPr="007B2FDA" w:rsidRDefault="007B2FDA" w:rsidP="007B2FD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композитор;</w:t>
      </w:r>
    </w:p>
    <w:p w:rsidR="007B2FDA" w:rsidRPr="007B2FDA" w:rsidRDefault="007B2FDA" w:rsidP="007B2FD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вокальный ансамбль;</w:t>
      </w:r>
    </w:p>
    <w:p w:rsidR="007B2FDA" w:rsidRPr="007B2FDA" w:rsidRDefault="007B2FDA" w:rsidP="007B2FDA">
      <w:pPr>
        <w:numPr>
          <w:ilvl w:val="1"/>
          <w:numId w:val="7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специальный приз зрительских симпатий.</w:t>
      </w:r>
    </w:p>
    <w:p w:rsidR="007B2FDA" w:rsidRPr="007B2FDA" w:rsidRDefault="007B2FDA" w:rsidP="007B2FDA">
      <w:pPr>
        <w:numPr>
          <w:ilvl w:val="0"/>
          <w:numId w:val="7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Право вручать собственные призы предоставляется также спонсорам фестиваля.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ФОРМИРОВАНИЕ КОНКУРСНОЙ ПРОГРАММЫ</w:t>
      </w:r>
    </w:p>
    <w:p w:rsidR="007B2FDA" w:rsidRPr="007B2FDA" w:rsidRDefault="007B2FDA" w:rsidP="007B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Конкурсная программа формируется отборочной комиссией, созданной на базе одного из девяти центральных региональных представительств Союза композиторов России.</w:t>
      </w:r>
    </w:p>
    <w:p w:rsidR="007B2FDA" w:rsidRPr="007B2FDA" w:rsidRDefault="007B2FDA" w:rsidP="007B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в два этапа: отборочный и финальный.</w:t>
      </w:r>
    </w:p>
    <w:p w:rsidR="007B2FDA" w:rsidRPr="007B2FDA" w:rsidRDefault="007B2FDA" w:rsidP="007B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Отборочный (предварительный) этап. Конкурсанты высылают фонограммы, заполненные анкеты. Жюри и отборочная комиссия отбирают лучших претендентов.</w:t>
      </w:r>
    </w:p>
    <w:p w:rsidR="007B2FDA" w:rsidRPr="007B2FDA" w:rsidRDefault="007B2FDA" w:rsidP="007B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Участники, подавшие заявки и успешно прошедшие предварительный этап, обо всех дальнейших сроках и действиях информируются Оргкомитетом индивидуально и более подробно.</w:t>
      </w:r>
    </w:p>
    <w:p w:rsidR="007B2FDA" w:rsidRPr="007B2FDA" w:rsidRDefault="007B2FDA" w:rsidP="007B2FDA">
      <w:pPr>
        <w:numPr>
          <w:ilvl w:val="0"/>
          <w:numId w:val="8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Отборочная комиссия не даёт письменных или устных объяснений своего решения конкурсантам, не допущенных к участию в Конкурсе.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ПОРЯДОК ПОДАЧИ КОНКУРСНЫХ ЗАЯВОК</w:t>
      </w:r>
    </w:p>
    <w:p w:rsidR="007B2FDA" w:rsidRPr="007B2FDA" w:rsidRDefault="007B2FDA" w:rsidP="007B2F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В состав заявки должны входить:</w:t>
      </w:r>
    </w:p>
    <w:p w:rsidR="007B2FDA" w:rsidRPr="007B2FDA" w:rsidRDefault="007B2FDA" w:rsidP="007B2FD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файл Info.doc, содержащий сведения об авторе-заявителе (Приложение №1);</w:t>
      </w:r>
    </w:p>
    <w:p w:rsidR="007B2FDA" w:rsidRPr="007B2FDA" w:rsidRDefault="007B2FDA" w:rsidP="007B2FD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краткая творческая биография, список участия в других фестивалях и конкурсах;</w:t>
      </w:r>
    </w:p>
    <w:p w:rsidR="007B2FDA" w:rsidRPr="007B2FDA" w:rsidRDefault="007B2FDA" w:rsidP="007B2FD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фотография участника в электронном виде в формате JPEG (не менее 800х600);</w:t>
      </w:r>
    </w:p>
    <w:p w:rsidR="007B2FDA" w:rsidRPr="007B2FDA" w:rsidRDefault="007B2FDA" w:rsidP="007B2FDA">
      <w:pPr>
        <w:numPr>
          <w:ilvl w:val="1"/>
          <w:numId w:val="9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песни (не более двух) в формате mp3.</w:t>
      </w:r>
    </w:p>
    <w:p w:rsidR="007B2FDA" w:rsidRPr="007B2FDA" w:rsidRDefault="007B2FDA" w:rsidP="007B2F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Фонограмма конкурса должна быть представлена на </w:t>
      </w:r>
      <w:proofErr w:type="spellStart"/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флеш</w:t>
      </w:r>
      <w:proofErr w:type="spellEnd"/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-накопителе.</w:t>
      </w:r>
    </w:p>
    <w:p w:rsidR="007B2FDA" w:rsidRPr="007B2FDA" w:rsidRDefault="007B2FDA" w:rsidP="007B2FDA">
      <w:pPr>
        <w:numPr>
          <w:ilvl w:val="0"/>
          <w:numId w:val="9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Материалы, присланные на Конкурс, авторам не возвращаются.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ПРОЧИЕ УСЛОВИЯ</w:t>
      </w:r>
    </w:p>
    <w:p w:rsidR="007B2FDA" w:rsidRPr="007B2FDA" w:rsidRDefault="007B2FDA" w:rsidP="007B2F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Условия пребывания участников и официальных гостей фестиваля оговариваются в их персональных приглашениях.</w:t>
      </w:r>
    </w:p>
    <w:p w:rsidR="007B2FDA" w:rsidRPr="007B2FDA" w:rsidRDefault="007B2FDA" w:rsidP="007B2FDA">
      <w:pPr>
        <w:numPr>
          <w:ilvl w:val="0"/>
          <w:numId w:val="10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7B2FDA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Приём заявок на аккредитацию СМИ заканчивается за 7 дней до начала Конкурса.</w:t>
      </w:r>
    </w:p>
    <w:p w:rsidR="007B2FDA" w:rsidRPr="007B2FDA" w:rsidRDefault="007B2FDA" w:rsidP="007B2F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7B2FDA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КОНТАКТНАЯ ИНФОРМАЦИЯ</w:t>
      </w:r>
    </w:p>
    <w:p w:rsidR="007B2FDA" w:rsidRPr="007B2FDA" w:rsidRDefault="007B2FDA" w:rsidP="007B2FDA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B2FD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Фонд пропаганды и развития музыкальной культуры и искусства «</w:t>
      </w:r>
      <w:proofErr w:type="spellStart"/>
      <w:r w:rsidRPr="007B2FD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Музфонд</w:t>
      </w:r>
      <w:proofErr w:type="spellEnd"/>
      <w:r w:rsidRPr="007B2FD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».</w:t>
      </w:r>
    </w:p>
    <w:p w:rsidR="007B2FDA" w:rsidRPr="007B2FDA" w:rsidRDefault="007B2FDA" w:rsidP="007B2FDA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B2FD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119019, Никитский бульвар, д.8а.</w:t>
      </w:r>
    </w:p>
    <w:p w:rsidR="007B2FDA" w:rsidRPr="007B2FDA" w:rsidRDefault="007B2FDA" w:rsidP="007B2FDA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B2FD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Тел./факс 8 (495) 691 48 32.</w:t>
      </w:r>
    </w:p>
    <w:p w:rsidR="007B2FDA" w:rsidRPr="007B2FDA" w:rsidRDefault="007B2FDA" w:rsidP="007B2FDA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  <w:r w:rsidRPr="007B2FDA"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E-mail: muzfondrussia@yandex.ru, k.gvozdika.fest@mail.ru.</w:t>
      </w:r>
    </w:p>
    <w:p w:rsidR="00767503" w:rsidRPr="007B2FDA" w:rsidRDefault="007B2FDA">
      <w:r>
        <w:rPr>
          <w:rFonts w:ascii="Roboto Condensed" w:hAnsi="Roboto Condensed"/>
          <w:color w:val="333333"/>
          <w:shd w:val="clear" w:color="auto" w:fill="FFFFFF"/>
        </w:rPr>
        <w:t>Официальный сайт фестиваля-конкурса: http://krasnaya-gvozdika.ru</w:t>
      </w:r>
    </w:p>
    <w:sectPr w:rsidR="00767503" w:rsidRPr="007B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3B"/>
    <w:multiLevelType w:val="multilevel"/>
    <w:tmpl w:val="A66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A4E"/>
    <w:multiLevelType w:val="multilevel"/>
    <w:tmpl w:val="6B3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B7F8A"/>
    <w:multiLevelType w:val="multilevel"/>
    <w:tmpl w:val="503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5D3D"/>
    <w:multiLevelType w:val="multilevel"/>
    <w:tmpl w:val="64C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51B4"/>
    <w:multiLevelType w:val="multilevel"/>
    <w:tmpl w:val="3850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84569"/>
    <w:multiLevelType w:val="multilevel"/>
    <w:tmpl w:val="46A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31D40"/>
    <w:multiLevelType w:val="multilevel"/>
    <w:tmpl w:val="AA7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54A80"/>
    <w:multiLevelType w:val="multilevel"/>
    <w:tmpl w:val="AC0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6795C"/>
    <w:multiLevelType w:val="multilevel"/>
    <w:tmpl w:val="3EB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430FB"/>
    <w:multiLevelType w:val="multilevel"/>
    <w:tmpl w:val="6FD8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90"/>
    <w:rsid w:val="00767503"/>
    <w:rsid w:val="007B2FDA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2019-07-17T09:16:00Z</dcterms:created>
  <dcterms:modified xsi:type="dcterms:W3CDTF">2019-07-17T09:16:00Z</dcterms:modified>
</cp:coreProperties>
</file>